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AFEEB" w14:textId="6B73098B" w:rsidR="00E717D9" w:rsidRPr="00EF79BA" w:rsidRDefault="00E717D9" w:rsidP="00E717D9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EF79BA">
        <w:rPr>
          <w:rFonts w:ascii="Times New Roman" w:hAnsi="Times New Roman" w:cs="Times New Roman"/>
          <w:sz w:val="44"/>
          <w:szCs w:val="44"/>
          <w:lang w:val="kk-KZ"/>
        </w:rPr>
        <w:t>2 практикалық сабақ-</w:t>
      </w:r>
      <w:r w:rsidR="00C13275" w:rsidRPr="00EF79BA">
        <w:rPr>
          <w:rFonts w:ascii="Times New Roman" w:hAnsi="Times New Roman" w:cs="Times New Roman"/>
          <w:bCs/>
          <w:sz w:val="44"/>
          <w:szCs w:val="44"/>
          <w:lang w:val="kk-KZ"/>
        </w:rPr>
        <w:t xml:space="preserve"> Меншіктің басқару тәсілдері мен әдістері</w:t>
      </w:r>
    </w:p>
    <w:p w14:paraId="7F9715E8" w14:textId="77777777" w:rsidR="001632AF" w:rsidRDefault="001632AF">
      <w:pPr>
        <w:rPr>
          <w:lang w:val="kk-KZ"/>
        </w:rPr>
      </w:pPr>
    </w:p>
    <w:p w14:paraId="16C4CAAD" w14:textId="77777777" w:rsidR="00EF79BA" w:rsidRPr="00EF79BA" w:rsidRDefault="00EF79BA" w:rsidP="00EF79BA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EF79BA">
        <w:rPr>
          <w:rFonts w:ascii="Times New Roman" w:hAnsi="Times New Roman" w:cs="Times New Roman"/>
          <w:sz w:val="48"/>
          <w:szCs w:val="48"/>
          <w:lang w:val="kk-KZ"/>
        </w:rPr>
        <w:t>Сұрақтар:</w:t>
      </w:r>
    </w:p>
    <w:p w14:paraId="16A00626" w14:textId="77777777" w:rsidR="00EF79BA" w:rsidRPr="00EF79BA" w:rsidRDefault="00EF79BA" w:rsidP="00EF79BA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EF79BA">
        <w:rPr>
          <w:rFonts w:ascii="Times New Roman" w:hAnsi="Times New Roman" w:cs="Times New Roman"/>
          <w:sz w:val="48"/>
          <w:szCs w:val="48"/>
          <w:lang w:val="kk-KZ"/>
        </w:rPr>
        <w:t xml:space="preserve">1. </w:t>
      </w:r>
      <w:r w:rsidRPr="00EF79BA">
        <w:rPr>
          <w:rFonts w:ascii="Times New Roman" w:hAnsi="Times New Roman" w:cs="Times New Roman"/>
          <w:bCs/>
          <w:sz w:val="48"/>
          <w:szCs w:val="48"/>
          <w:lang w:val="kk-KZ"/>
        </w:rPr>
        <w:t>Меншіктің басқару тәсілдері мен әдістері</w:t>
      </w:r>
    </w:p>
    <w:p w14:paraId="1418953B" w14:textId="77777777" w:rsidR="00EF79BA" w:rsidRPr="00EF79BA" w:rsidRDefault="00EF79BA" w:rsidP="00EF79BA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EF79BA">
        <w:rPr>
          <w:rFonts w:ascii="Times New Roman" w:hAnsi="Times New Roman" w:cs="Times New Roman"/>
          <w:sz w:val="48"/>
          <w:szCs w:val="48"/>
          <w:lang w:val="kk-KZ"/>
        </w:rPr>
        <w:t xml:space="preserve">2. </w:t>
      </w:r>
      <w:r w:rsidRPr="00EF79BA">
        <w:rPr>
          <w:rFonts w:ascii="Times New Roman" w:hAnsi="Times New Roman" w:cs="Times New Roman"/>
          <w:bCs/>
          <w:sz w:val="48"/>
          <w:szCs w:val="48"/>
          <w:lang w:val="kk-KZ"/>
        </w:rPr>
        <w:t>Меншіктің басқару  әдістерінің ерекшеліктері</w:t>
      </w:r>
    </w:p>
    <w:p w14:paraId="0E21BF78" w14:textId="77777777" w:rsidR="00EF79BA" w:rsidRPr="00EF79BA" w:rsidRDefault="00EF79BA" w:rsidP="00EF79BA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EF79BA">
        <w:rPr>
          <w:rFonts w:ascii="Times New Roman" w:hAnsi="Times New Roman" w:cs="Times New Roman"/>
          <w:sz w:val="48"/>
          <w:szCs w:val="48"/>
          <w:lang w:val="kk-KZ"/>
        </w:rPr>
        <w:t>Мүлікті басқару – меншік иесі басқа тұлғаға берген мүлікке билік ету құқығы.</w:t>
      </w:r>
    </w:p>
    <w:p w14:paraId="3FBB1990" w14:textId="77777777" w:rsidR="00EF79BA" w:rsidRPr="00EF79BA" w:rsidRDefault="00EF79BA" w:rsidP="00EF79BA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EF79BA">
        <w:rPr>
          <w:rFonts w:ascii="Times New Roman" w:hAnsi="Times New Roman" w:cs="Times New Roman"/>
          <w:sz w:val="48"/>
          <w:szCs w:val="48"/>
          <w:lang w:val="kk-KZ"/>
        </w:rPr>
        <w:t>Қандай басқару әдістері бар?</w:t>
      </w:r>
    </w:p>
    <w:p w14:paraId="07D08148" w14:textId="77777777" w:rsidR="00EF79BA" w:rsidRPr="00EF79BA" w:rsidRDefault="00EF79BA" w:rsidP="00EF79BA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EF79BA">
        <w:rPr>
          <w:rFonts w:ascii="Times New Roman" w:hAnsi="Times New Roman" w:cs="Times New Roman"/>
          <w:sz w:val="48"/>
          <w:szCs w:val="48"/>
          <w:lang w:val="kk-KZ"/>
        </w:rPr>
        <w:t>Басқару әдістері</w:t>
      </w:r>
    </w:p>
    <w:p w14:paraId="64FC6412" w14:textId="77777777" w:rsidR="00EF79BA" w:rsidRPr="00EF79BA" w:rsidRDefault="00EF79BA" w:rsidP="00EF79BA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EF79BA">
        <w:rPr>
          <w:rFonts w:ascii="Times New Roman" w:hAnsi="Times New Roman" w:cs="Times New Roman"/>
          <w:sz w:val="48"/>
          <w:szCs w:val="48"/>
          <w:lang w:val="kk-KZ"/>
        </w:rPr>
        <w:t>- экономикалық;</w:t>
      </w:r>
    </w:p>
    <w:p w14:paraId="4197FA3B" w14:textId="77777777" w:rsidR="00EF79BA" w:rsidRPr="00EF79BA" w:rsidRDefault="00EF79BA" w:rsidP="00EF79BA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EF79BA">
        <w:rPr>
          <w:rFonts w:ascii="Times New Roman" w:hAnsi="Times New Roman" w:cs="Times New Roman"/>
          <w:sz w:val="48"/>
          <w:szCs w:val="48"/>
          <w:lang w:val="kk-KZ"/>
        </w:rPr>
        <w:t>- ұйымдастырушылық-әкімшілік;</w:t>
      </w:r>
    </w:p>
    <w:p w14:paraId="7E676E4A" w14:textId="77777777" w:rsidR="00EF79BA" w:rsidRPr="00EF79BA" w:rsidRDefault="00EF79BA" w:rsidP="00EF79BA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EF79BA">
        <w:rPr>
          <w:rFonts w:ascii="Times New Roman" w:hAnsi="Times New Roman" w:cs="Times New Roman"/>
          <w:sz w:val="48"/>
          <w:szCs w:val="48"/>
          <w:lang w:val="kk-KZ"/>
        </w:rPr>
        <w:t>- заңды;</w:t>
      </w:r>
    </w:p>
    <w:p w14:paraId="60FF0A50" w14:textId="77777777" w:rsidR="00EF79BA" w:rsidRPr="00EF79BA" w:rsidRDefault="00EF79BA" w:rsidP="00EF79BA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EF79BA">
        <w:rPr>
          <w:rFonts w:ascii="Times New Roman" w:hAnsi="Times New Roman" w:cs="Times New Roman"/>
          <w:sz w:val="48"/>
          <w:szCs w:val="48"/>
          <w:lang w:val="kk-KZ"/>
        </w:rPr>
        <w:t>- басқарудың әлеуметтік-психологиялық әдістері.</w:t>
      </w:r>
    </w:p>
    <w:p w14:paraId="333B7B9A" w14:textId="77777777" w:rsidR="00EF79BA" w:rsidRPr="00EF79BA" w:rsidRDefault="00EF79BA" w:rsidP="00EF79BA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EF79BA">
        <w:rPr>
          <w:rFonts w:ascii="Times New Roman" w:hAnsi="Times New Roman" w:cs="Times New Roman"/>
          <w:sz w:val="48"/>
          <w:szCs w:val="48"/>
          <w:lang w:val="kk-KZ"/>
        </w:rPr>
        <w:t xml:space="preserve">Мүлікті басқару – бұл меншік иелерінің, мемлекеттік және өзін-өзі басқару органдарының, басқа да уәкілетті тұлғалардың заттарға, мүлікке меншік құқығымен және оларды пайдаланумен </w:t>
      </w:r>
      <w:r w:rsidRPr="00EF79BA">
        <w:rPr>
          <w:rFonts w:ascii="Times New Roman" w:hAnsi="Times New Roman" w:cs="Times New Roman"/>
          <w:sz w:val="48"/>
          <w:szCs w:val="48"/>
          <w:lang w:val="kk-KZ"/>
        </w:rPr>
        <w:lastRenderedPageBreak/>
        <w:t>байланысты процестерге, сондай-ақ осы процестерге қатысушыларға ықпал ету.</w:t>
      </w:r>
    </w:p>
    <w:p w14:paraId="0C0182F0" w14:textId="77777777" w:rsidR="00EF79BA" w:rsidRPr="00EF79BA" w:rsidRDefault="00EF79BA" w:rsidP="00EF79BA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EF79BA">
        <w:rPr>
          <w:rFonts w:ascii="Times New Roman" w:hAnsi="Times New Roman" w:cs="Times New Roman"/>
          <w:sz w:val="48"/>
          <w:szCs w:val="48"/>
          <w:lang w:val="kk-KZ"/>
        </w:rPr>
        <w:t>Меншік- бұл</w:t>
      </w:r>
    </w:p>
    <w:p w14:paraId="3108E94F" w14:textId="77777777" w:rsidR="00EF79BA" w:rsidRPr="00EF79BA" w:rsidRDefault="00EF79BA" w:rsidP="00EF79BA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EF79BA">
        <w:rPr>
          <w:rFonts w:ascii="Times New Roman" w:hAnsi="Times New Roman" w:cs="Times New Roman"/>
          <w:sz w:val="48"/>
          <w:szCs w:val="48"/>
          <w:lang w:val="kk-KZ"/>
        </w:rPr>
        <w:t>Меншікті иелену, пайдалану және оған билік ету құқығынан тұрады. Меншікті азаматтық-құқықтық институт деп түсінуге болады – бұл жағдайда азаматтық-құқықтық әдістерді пайдалана отырып, экономикалық қатынастарды реттеуге бағытталған құқықтық нормалардың жиынтығы.</w:t>
      </w:r>
    </w:p>
    <w:p w14:paraId="3DEB5769" w14:textId="77777777" w:rsidR="00EF79BA" w:rsidRPr="00EF79BA" w:rsidRDefault="00EF79BA" w:rsidP="00EF79BA">
      <w:pPr>
        <w:rPr>
          <w:rFonts w:ascii="Times New Roman" w:hAnsi="Times New Roman" w:cs="Times New Roman"/>
          <w:sz w:val="48"/>
          <w:szCs w:val="48"/>
          <w:lang w:val="kk-KZ"/>
        </w:rPr>
      </w:pPr>
    </w:p>
    <w:p w14:paraId="08853D93" w14:textId="77777777" w:rsidR="00EF79BA" w:rsidRPr="00EF79BA" w:rsidRDefault="00EF79BA" w:rsidP="00EF79BA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EF79BA">
        <w:rPr>
          <w:rFonts w:ascii="Times New Roman" w:hAnsi="Times New Roman" w:cs="Times New Roman"/>
          <w:sz w:val="48"/>
          <w:szCs w:val="48"/>
          <w:lang w:val="kk-KZ"/>
        </w:rPr>
        <w:t>Адам ойының және қызметінің әр өнімі өзіндік құндылыққа ие. Әр азамат өз өнертабысына, ғылым, әдебиет және өнер туындысына, зияткерлік қызметтің өзге де нәтижелеріне заңды құқыққа ие.</w:t>
      </w:r>
    </w:p>
    <w:p w14:paraId="7A97EF7D" w14:textId="77777777" w:rsidR="00EF79BA" w:rsidRPr="00EF79BA" w:rsidRDefault="00EF79BA" w:rsidP="00EF79BA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EF79BA">
        <w:rPr>
          <w:rFonts w:ascii="Times New Roman" w:hAnsi="Times New Roman" w:cs="Times New Roman"/>
          <w:sz w:val="48"/>
          <w:szCs w:val="48"/>
          <w:lang w:val="kk-KZ"/>
        </w:rPr>
        <w:t>Зияткерлік меншік – және бұл тауарлар, жұмыстар немесе қызметтердің азаматтық айнылымына қатысушыларды дараландыру құралдары және зияткерлік шығармашылық қызметтің нәтижелері. Басқаша айтқанда Зияткерлік меншік екі түрге бөлінеді:</w:t>
      </w:r>
    </w:p>
    <w:p w14:paraId="31CB8C5E" w14:textId="77777777" w:rsidR="00EF79BA" w:rsidRPr="00EF79BA" w:rsidRDefault="00EF79BA" w:rsidP="00EF79BA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EF79BA">
        <w:rPr>
          <w:rFonts w:ascii="Times New Roman" w:hAnsi="Times New Roman" w:cs="Times New Roman"/>
          <w:sz w:val="48"/>
          <w:szCs w:val="48"/>
          <w:lang w:val="kk-KZ"/>
        </w:rPr>
        <w:lastRenderedPageBreak/>
        <w:t>бірінші – бұл өнер туындысы, шығармашылық және ғылыми әзірлемелер, ноу-хау;</w:t>
      </w:r>
    </w:p>
    <w:p w14:paraId="68D4B2A9" w14:textId="77777777" w:rsidR="00EF79BA" w:rsidRPr="00EF79BA" w:rsidRDefault="00EF79BA" w:rsidP="00EF79BA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EF79BA">
        <w:rPr>
          <w:rFonts w:ascii="Times New Roman" w:hAnsi="Times New Roman" w:cs="Times New Roman"/>
          <w:sz w:val="48"/>
          <w:szCs w:val="48"/>
          <w:lang w:val="kk-KZ"/>
        </w:rPr>
        <w:t>екінші түрі - компания немесе тұлға басқалардан ерекшелене алатын тауарлық белгілер, логотип, ұран және т.б.</w:t>
      </w:r>
    </w:p>
    <w:p w14:paraId="42D6E64B" w14:textId="77777777" w:rsidR="00EF79BA" w:rsidRPr="00EF79BA" w:rsidRDefault="00EF79BA" w:rsidP="00EF79BA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EF79BA">
        <w:rPr>
          <w:rFonts w:ascii="Times New Roman" w:hAnsi="Times New Roman" w:cs="Times New Roman"/>
          <w:b/>
          <w:bCs/>
          <w:sz w:val="48"/>
          <w:szCs w:val="48"/>
          <w:lang w:val="kk-KZ"/>
        </w:rPr>
        <w:t>Жеке меншік</w:t>
      </w:r>
      <w:r w:rsidRPr="00EF79BA">
        <w:rPr>
          <w:rFonts w:ascii="Times New Roman" w:hAnsi="Times New Roman" w:cs="Times New Roman"/>
          <w:sz w:val="48"/>
          <w:szCs w:val="48"/>
          <w:lang w:val="kk-KZ"/>
        </w:rPr>
        <w:t> — жерге, </w:t>
      </w:r>
      <w:r w:rsidRPr="00EF79BA">
        <w:rPr>
          <w:rFonts w:ascii="Times New Roman" w:hAnsi="Times New Roman" w:cs="Times New Roman"/>
          <w:sz w:val="48"/>
          <w:szCs w:val="48"/>
        </w:rPr>
        <w:fldChar w:fldCharType="begin"/>
      </w:r>
      <w:r w:rsidRPr="00EF79BA">
        <w:rPr>
          <w:rFonts w:ascii="Times New Roman" w:hAnsi="Times New Roman" w:cs="Times New Roman"/>
          <w:sz w:val="48"/>
          <w:szCs w:val="48"/>
          <w:lang w:val="kk-KZ"/>
        </w:rPr>
        <w:instrText>HYPERLINK "https://kk.wikipedia.org/wiki/%D0%96%D1%8B%D0%BB%D0%B6%D1%8B%D0%BC%D0%B0%D0%B9%D1%82%D1%8B%D0%BD_%D0%BC%D2%AF%D0%BB%D1%96%D0%BA" \o "Жылжымайтын мүлік"</w:instrText>
      </w:r>
      <w:r w:rsidRPr="00EF79BA">
        <w:rPr>
          <w:rFonts w:ascii="Times New Roman" w:hAnsi="Times New Roman" w:cs="Times New Roman"/>
          <w:sz w:val="48"/>
          <w:szCs w:val="48"/>
        </w:rPr>
      </w:r>
      <w:r w:rsidRPr="00EF79BA">
        <w:rPr>
          <w:rFonts w:ascii="Times New Roman" w:hAnsi="Times New Roman" w:cs="Times New Roman"/>
          <w:sz w:val="48"/>
          <w:szCs w:val="48"/>
        </w:rPr>
        <w:fldChar w:fldCharType="separate"/>
      </w:r>
      <w:r w:rsidRPr="00EF79BA">
        <w:rPr>
          <w:rStyle w:val="ac"/>
          <w:rFonts w:ascii="Times New Roman" w:hAnsi="Times New Roman" w:cs="Times New Roman"/>
          <w:sz w:val="48"/>
          <w:szCs w:val="48"/>
          <w:lang w:val="kk-KZ"/>
        </w:rPr>
        <w:t>жылжымайтын мүлікке</w:t>
      </w:r>
      <w:r w:rsidRPr="00EF79BA">
        <w:rPr>
          <w:rFonts w:ascii="Times New Roman" w:hAnsi="Times New Roman" w:cs="Times New Roman"/>
          <w:sz w:val="48"/>
          <w:szCs w:val="48"/>
          <w:lang w:val="kk-KZ"/>
        </w:rPr>
        <w:fldChar w:fldCharType="end"/>
      </w:r>
      <w:r w:rsidRPr="00EF79BA">
        <w:rPr>
          <w:rFonts w:ascii="Times New Roman" w:hAnsi="Times New Roman" w:cs="Times New Roman"/>
          <w:sz w:val="48"/>
          <w:szCs w:val="48"/>
          <w:lang w:val="kk-KZ"/>
        </w:rPr>
        <w:t>, өндіріс құрал-жабдығына, </w:t>
      </w:r>
      <w:r w:rsidRPr="00EF79BA">
        <w:rPr>
          <w:rFonts w:ascii="Times New Roman" w:hAnsi="Times New Roman" w:cs="Times New Roman"/>
          <w:sz w:val="48"/>
          <w:szCs w:val="48"/>
        </w:rPr>
        <w:fldChar w:fldCharType="begin"/>
      </w:r>
      <w:r w:rsidRPr="00EF79BA">
        <w:rPr>
          <w:rFonts w:ascii="Times New Roman" w:hAnsi="Times New Roman" w:cs="Times New Roman"/>
          <w:sz w:val="48"/>
          <w:szCs w:val="48"/>
          <w:lang w:val="kk-KZ"/>
        </w:rPr>
        <w:instrText>HYPERLINK "https://kk.wikipedia.org/wiki/%D0%90%D2%9B%D1%88%D0%B0" \o "Ақша"</w:instrText>
      </w:r>
      <w:r w:rsidRPr="00EF79BA">
        <w:rPr>
          <w:rFonts w:ascii="Times New Roman" w:hAnsi="Times New Roman" w:cs="Times New Roman"/>
          <w:sz w:val="48"/>
          <w:szCs w:val="48"/>
        </w:rPr>
      </w:r>
      <w:r w:rsidRPr="00EF79BA">
        <w:rPr>
          <w:rFonts w:ascii="Times New Roman" w:hAnsi="Times New Roman" w:cs="Times New Roman"/>
          <w:sz w:val="48"/>
          <w:szCs w:val="48"/>
        </w:rPr>
        <w:fldChar w:fldCharType="separate"/>
      </w:r>
      <w:r w:rsidRPr="00EF79BA">
        <w:rPr>
          <w:rStyle w:val="ac"/>
          <w:rFonts w:ascii="Times New Roman" w:hAnsi="Times New Roman" w:cs="Times New Roman"/>
          <w:sz w:val="48"/>
          <w:szCs w:val="48"/>
          <w:lang w:val="kk-KZ"/>
        </w:rPr>
        <w:t>ақшаға</w:t>
      </w:r>
      <w:r w:rsidRPr="00EF79BA">
        <w:rPr>
          <w:rFonts w:ascii="Times New Roman" w:hAnsi="Times New Roman" w:cs="Times New Roman"/>
          <w:sz w:val="48"/>
          <w:szCs w:val="48"/>
          <w:lang w:val="kk-KZ"/>
        </w:rPr>
        <w:fldChar w:fldCharType="end"/>
      </w:r>
      <w:r w:rsidRPr="00EF79BA">
        <w:rPr>
          <w:rFonts w:ascii="Times New Roman" w:hAnsi="Times New Roman" w:cs="Times New Roman"/>
          <w:sz w:val="48"/>
          <w:szCs w:val="48"/>
          <w:lang w:val="kk-KZ"/>
        </w:rPr>
        <w:t>, </w:t>
      </w:r>
      <w:hyperlink r:id="rId5" w:tooltip="Бағалы қағаздар" w:history="1">
        <w:r w:rsidRPr="00EF79BA">
          <w:rPr>
            <w:rStyle w:val="ac"/>
            <w:rFonts w:ascii="Times New Roman" w:hAnsi="Times New Roman" w:cs="Times New Roman"/>
            <w:sz w:val="48"/>
            <w:szCs w:val="48"/>
            <w:lang w:val="kk-KZ"/>
          </w:rPr>
          <w:t>бағалы қағаздарға</w:t>
        </w:r>
      </w:hyperlink>
      <w:r w:rsidRPr="00EF79BA">
        <w:rPr>
          <w:rFonts w:ascii="Times New Roman" w:hAnsi="Times New Roman" w:cs="Times New Roman"/>
          <w:sz w:val="48"/>
          <w:szCs w:val="48"/>
          <w:lang w:val="kk-KZ"/>
        </w:rPr>
        <w:t>, жұмыс күшіне, т.б. активтерге меншіктің негізгі нысандарының бірі; жеке адамның, фирмалардың оларды сатып алу, иелену, бақылау, мұраға қалдыру құқығы.</w:t>
      </w:r>
    </w:p>
    <w:p w14:paraId="494DB079" w14:textId="77777777" w:rsidR="00EF79BA" w:rsidRPr="00EF79BA" w:rsidRDefault="00EF79BA" w:rsidP="00EF79BA">
      <w:pPr>
        <w:rPr>
          <w:rFonts w:ascii="Times New Roman" w:hAnsi="Times New Roman" w:cs="Times New Roman"/>
          <w:sz w:val="48"/>
          <w:szCs w:val="48"/>
        </w:rPr>
      </w:pPr>
      <w:r w:rsidRPr="00EF79BA">
        <w:rPr>
          <w:rFonts w:ascii="Times New Roman" w:hAnsi="Times New Roman" w:cs="Times New Roman"/>
          <w:sz w:val="48"/>
          <w:szCs w:val="48"/>
          <w:lang w:val="kk-KZ"/>
        </w:rPr>
        <w:t>Мұнда </w:t>
      </w:r>
      <w:hyperlink r:id="rId6" w:tooltip="Меншік" w:history="1">
        <w:r w:rsidRPr="00EF79BA">
          <w:rPr>
            <w:rStyle w:val="ac"/>
            <w:rFonts w:ascii="Times New Roman" w:hAnsi="Times New Roman" w:cs="Times New Roman"/>
            <w:sz w:val="48"/>
            <w:szCs w:val="48"/>
            <w:lang w:val="kk-KZ"/>
          </w:rPr>
          <w:t>меншік</w:t>
        </w:r>
      </w:hyperlink>
      <w:r w:rsidRPr="00EF79BA">
        <w:rPr>
          <w:rFonts w:ascii="Times New Roman" w:hAnsi="Times New Roman" w:cs="Times New Roman"/>
          <w:sz w:val="48"/>
          <w:szCs w:val="48"/>
          <w:lang w:val="kk-KZ"/>
        </w:rPr>
        <w:t> объектілері жеке адамға, отбасыларына, адамдар тобына тиесілі болады. </w:t>
      </w:r>
      <w:r w:rsidRPr="00EF79BA">
        <w:rPr>
          <w:rFonts w:ascii="Times New Roman" w:hAnsi="Times New Roman" w:cs="Times New Roman"/>
          <w:sz w:val="48"/>
          <w:szCs w:val="48"/>
        </w:rPr>
        <w:fldChar w:fldCharType="begin"/>
      </w:r>
      <w:r w:rsidRPr="00EF79BA">
        <w:rPr>
          <w:rFonts w:ascii="Times New Roman" w:hAnsi="Times New Roman" w:cs="Times New Roman"/>
          <w:sz w:val="48"/>
          <w:szCs w:val="48"/>
          <w:lang w:val="kk-KZ"/>
        </w:rPr>
        <w:instrText>HYPERLINK "https://kk.wikipedia.org/w/index.php?title=%D0%9A%D0%BE%D1%80%D0%BF%D0%BE%D1%80%D0%B0%D1%82%D0%B8%D0%B2%D1%82%D1%96%D0%BA_%D0%BC%D0%B5%D0%BD%D1%88%D1%96%D0%BA&amp;action=edit&amp;redlink=1" \o "Корпоративтік меншік (мұндай бет жоқ)"</w:instrText>
      </w:r>
      <w:r w:rsidRPr="00EF79BA">
        <w:rPr>
          <w:rFonts w:ascii="Times New Roman" w:hAnsi="Times New Roman" w:cs="Times New Roman"/>
          <w:sz w:val="48"/>
          <w:szCs w:val="48"/>
        </w:rPr>
      </w:r>
      <w:r w:rsidRPr="00EF79BA">
        <w:rPr>
          <w:rFonts w:ascii="Times New Roman" w:hAnsi="Times New Roman" w:cs="Times New Roman"/>
          <w:sz w:val="48"/>
          <w:szCs w:val="48"/>
        </w:rPr>
        <w:fldChar w:fldCharType="separate"/>
      </w:r>
      <w:proofErr w:type="spellStart"/>
      <w:r w:rsidRPr="00EF79BA">
        <w:rPr>
          <w:rStyle w:val="ac"/>
          <w:rFonts w:ascii="Times New Roman" w:hAnsi="Times New Roman" w:cs="Times New Roman"/>
          <w:sz w:val="48"/>
          <w:szCs w:val="48"/>
        </w:rPr>
        <w:t>Корпоративтік</w:t>
      </w:r>
      <w:proofErr w:type="spellEnd"/>
      <w:r w:rsidRPr="00EF79BA">
        <w:rPr>
          <w:rFonts w:ascii="Times New Roman" w:hAnsi="Times New Roman" w:cs="Times New Roman"/>
          <w:sz w:val="48"/>
          <w:szCs w:val="48"/>
          <w:lang w:val="kk-KZ"/>
        </w:rPr>
        <w:fldChar w:fldCharType="end"/>
      </w:r>
      <w:r w:rsidRPr="00EF79BA">
        <w:rPr>
          <w:rFonts w:ascii="Times New Roman" w:hAnsi="Times New Roman" w:cs="Times New Roman"/>
          <w:sz w:val="48"/>
          <w:szCs w:val="48"/>
        </w:rPr>
        <w:t>, </w:t>
      </w:r>
      <w:proofErr w:type="spellStart"/>
      <w:r w:rsidRPr="00EF79BA">
        <w:rPr>
          <w:rFonts w:ascii="Times New Roman" w:hAnsi="Times New Roman" w:cs="Times New Roman"/>
          <w:sz w:val="48"/>
          <w:szCs w:val="48"/>
        </w:rPr>
        <w:fldChar w:fldCharType="begin"/>
      </w:r>
      <w:r w:rsidRPr="00EF79BA">
        <w:rPr>
          <w:rFonts w:ascii="Times New Roman" w:hAnsi="Times New Roman" w:cs="Times New Roman"/>
          <w:sz w:val="48"/>
          <w:szCs w:val="48"/>
        </w:rPr>
        <w:instrText>HYPERLINK "https://kk.wikipedia.org/w/index.php?title=%D0%90%D0%BA%D1%86%D0%B8%D0%BE%D0%BD%D0%B5%D1%80%D0%BB%D1%96%D0%BA_%D0%BC%D0%B5%D0%BD%D1%88%D1%96%D0%BA&amp;action=edit&amp;redlink=1" \o "Акционерлік меншік (мұндай бет жоқ)"</w:instrText>
      </w:r>
      <w:r w:rsidRPr="00EF79BA">
        <w:rPr>
          <w:rFonts w:ascii="Times New Roman" w:hAnsi="Times New Roman" w:cs="Times New Roman"/>
          <w:sz w:val="48"/>
          <w:szCs w:val="48"/>
        </w:rPr>
      </w:r>
      <w:r w:rsidRPr="00EF79BA">
        <w:rPr>
          <w:rFonts w:ascii="Times New Roman" w:hAnsi="Times New Roman" w:cs="Times New Roman"/>
          <w:sz w:val="48"/>
          <w:szCs w:val="48"/>
        </w:rPr>
        <w:fldChar w:fldCharType="separate"/>
      </w:r>
      <w:r w:rsidRPr="00EF79BA">
        <w:rPr>
          <w:rStyle w:val="ac"/>
          <w:rFonts w:ascii="Times New Roman" w:hAnsi="Times New Roman" w:cs="Times New Roman"/>
          <w:sz w:val="48"/>
          <w:szCs w:val="48"/>
        </w:rPr>
        <w:t>акционерлік</w:t>
      </w:r>
      <w:proofErr w:type="spellEnd"/>
      <w:r w:rsidRPr="00EF79BA">
        <w:rPr>
          <w:rFonts w:ascii="Times New Roman" w:hAnsi="Times New Roman" w:cs="Times New Roman"/>
          <w:sz w:val="48"/>
          <w:szCs w:val="48"/>
          <w:lang w:val="kk-KZ"/>
        </w:rPr>
        <w:fldChar w:fldCharType="end"/>
      </w:r>
      <w:r w:rsidRPr="00EF79BA">
        <w:rPr>
          <w:rFonts w:ascii="Times New Roman" w:hAnsi="Times New Roman" w:cs="Times New Roman"/>
          <w:sz w:val="48"/>
          <w:szCs w:val="48"/>
        </w:rPr>
        <w:t>, </w:t>
      </w:r>
      <w:proofErr w:type="spellStart"/>
      <w:r w:rsidRPr="00EF79BA">
        <w:rPr>
          <w:rFonts w:ascii="Times New Roman" w:hAnsi="Times New Roman" w:cs="Times New Roman"/>
          <w:sz w:val="48"/>
          <w:szCs w:val="48"/>
        </w:rPr>
        <w:fldChar w:fldCharType="begin"/>
      </w:r>
      <w:r w:rsidRPr="00EF79BA">
        <w:rPr>
          <w:rFonts w:ascii="Times New Roman" w:hAnsi="Times New Roman" w:cs="Times New Roman"/>
          <w:sz w:val="48"/>
          <w:szCs w:val="48"/>
        </w:rPr>
        <w:instrText>HYPERLINK "https://kk.wikipedia.org/w/index.php?title=%D0%91%D0%B5%D0%B9%D0%BC%D0%B5%D0%BC%D0%BB%D0%B5%D0%BA%D0%B5%D1%82%D1%82%D1%96%D0%BA_%D0%BC%D0%B5%D0%BD%D1%88%D1%96%D0%BA&amp;action=edit&amp;redlink=1" \o "Беймемлекеттік меншік (мұндай бет жоқ)"</w:instrText>
      </w:r>
      <w:r w:rsidRPr="00EF79BA">
        <w:rPr>
          <w:rFonts w:ascii="Times New Roman" w:hAnsi="Times New Roman" w:cs="Times New Roman"/>
          <w:sz w:val="48"/>
          <w:szCs w:val="48"/>
        </w:rPr>
      </w:r>
      <w:r w:rsidRPr="00EF79BA">
        <w:rPr>
          <w:rFonts w:ascii="Times New Roman" w:hAnsi="Times New Roman" w:cs="Times New Roman"/>
          <w:sz w:val="48"/>
          <w:szCs w:val="48"/>
        </w:rPr>
        <w:fldChar w:fldCharType="separate"/>
      </w:r>
      <w:r w:rsidRPr="00EF79BA">
        <w:rPr>
          <w:rStyle w:val="ac"/>
          <w:rFonts w:ascii="Times New Roman" w:hAnsi="Times New Roman" w:cs="Times New Roman"/>
          <w:sz w:val="48"/>
          <w:szCs w:val="48"/>
        </w:rPr>
        <w:t>беймемлекеттік</w:t>
      </w:r>
      <w:proofErr w:type="spellEnd"/>
      <w:r w:rsidRPr="00EF79BA">
        <w:rPr>
          <w:rStyle w:val="ac"/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F79BA">
        <w:rPr>
          <w:rStyle w:val="ac"/>
          <w:rFonts w:ascii="Times New Roman" w:hAnsi="Times New Roman" w:cs="Times New Roman"/>
          <w:sz w:val="48"/>
          <w:szCs w:val="48"/>
        </w:rPr>
        <w:t>меншіктерді</w:t>
      </w:r>
      <w:proofErr w:type="spellEnd"/>
      <w:r w:rsidRPr="00EF79BA">
        <w:rPr>
          <w:rFonts w:ascii="Times New Roman" w:hAnsi="Times New Roman" w:cs="Times New Roman"/>
          <w:sz w:val="48"/>
          <w:szCs w:val="48"/>
          <w:lang w:val="kk-KZ"/>
        </w:rPr>
        <w:fldChar w:fldCharType="end"/>
      </w:r>
      <w:r w:rsidRPr="00EF79BA">
        <w:rPr>
          <w:rFonts w:ascii="Times New Roman" w:hAnsi="Times New Roman" w:cs="Times New Roman"/>
          <w:sz w:val="48"/>
          <w:szCs w:val="48"/>
        </w:rPr>
        <w:t xml:space="preserve"> де </w:t>
      </w:r>
      <w:proofErr w:type="spellStart"/>
      <w:r w:rsidRPr="00EF79BA">
        <w:rPr>
          <w:rFonts w:ascii="Times New Roman" w:hAnsi="Times New Roman" w:cs="Times New Roman"/>
          <w:sz w:val="48"/>
          <w:szCs w:val="48"/>
        </w:rPr>
        <w:t>жеке</w:t>
      </w:r>
      <w:proofErr w:type="spellEnd"/>
      <w:r w:rsidRPr="00EF79BA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F79BA">
        <w:rPr>
          <w:rFonts w:ascii="Times New Roman" w:hAnsi="Times New Roman" w:cs="Times New Roman"/>
          <w:sz w:val="48"/>
          <w:szCs w:val="48"/>
        </w:rPr>
        <w:t>меншікке</w:t>
      </w:r>
      <w:proofErr w:type="spellEnd"/>
      <w:r w:rsidRPr="00EF79BA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F79BA">
        <w:rPr>
          <w:rFonts w:ascii="Times New Roman" w:hAnsi="Times New Roman" w:cs="Times New Roman"/>
          <w:sz w:val="48"/>
          <w:szCs w:val="48"/>
        </w:rPr>
        <w:t>жатқызу</w:t>
      </w:r>
      <w:proofErr w:type="spellEnd"/>
      <w:r w:rsidRPr="00EF79BA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F79BA">
        <w:rPr>
          <w:rFonts w:ascii="Times New Roman" w:hAnsi="Times New Roman" w:cs="Times New Roman"/>
          <w:sz w:val="48"/>
          <w:szCs w:val="48"/>
        </w:rPr>
        <w:t>дәстүрге</w:t>
      </w:r>
      <w:proofErr w:type="spellEnd"/>
      <w:r w:rsidRPr="00EF79BA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EF79BA">
        <w:rPr>
          <w:rFonts w:ascii="Times New Roman" w:hAnsi="Times New Roman" w:cs="Times New Roman"/>
          <w:sz w:val="48"/>
          <w:szCs w:val="48"/>
        </w:rPr>
        <w:t>айналған</w:t>
      </w:r>
      <w:proofErr w:type="spellEnd"/>
    </w:p>
    <w:p w14:paraId="5A1EC6D5" w14:textId="77777777" w:rsidR="00F17130" w:rsidRPr="00EF79BA" w:rsidRDefault="00F17130"/>
    <w:p w14:paraId="5621A3AB" w14:textId="77777777" w:rsidR="00F17130" w:rsidRDefault="00F17130">
      <w:pPr>
        <w:rPr>
          <w:lang w:val="kk-KZ"/>
        </w:rPr>
      </w:pPr>
    </w:p>
    <w:p w14:paraId="407FE370" w14:textId="77777777" w:rsidR="00F17130" w:rsidRDefault="00F17130">
      <w:pPr>
        <w:rPr>
          <w:lang w:val="kk-KZ"/>
        </w:rPr>
      </w:pPr>
    </w:p>
    <w:p w14:paraId="7675C7D4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  әдебиеттер:</w:t>
      </w:r>
    </w:p>
    <w:p w14:paraId="1F80146B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F9BFEDA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Қасым-Жомарт Тоқаев "Әділетті Қазақстанның экономикалық бағдары". - Астана,   1 қыркүйек 2023 ж.</w:t>
      </w:r>
    </w:p>
    <w:p w14:paraId="6E8CAA96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Қазақстан Республикасының Конститутциясы-Астана: Елорда, 2008-56 б.</w:t>
      </w:r>
    </w:p>
    <w:p w14:paraId="257941F1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</w:r>
    </w:p>
    <w:p w14:paraId="37E3815C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4. ҚР 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туралы//ҚР Заңы 2022 жылғы 20 маусымдағы № 128-VII ҚРЗ.</w:t>
      </w:r>
    </w:p>
    <w:p w14:paraId="2DE672DA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"Авторлық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туралы" // ҚР Әділет министрінің 2020 жылғы 19 наурыздағы № 104 бұйрығы</w:t>
      </w:r>
    </w:p>
    <w:p w14:paraId="7CD0D328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Қазақстан Республикасының патент заңы//ҚР 1996 ж. 16 шілдедегі №427-Заңы толықтырулар 2020 жылдың 25  маусымы</w:t>
      </w:r>
    </w:p>
    <w:p w14:paraId="7241AE0C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Агапов, А. Б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. </w:t>
      </w:r>
      <w:r>
        <w:rPr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</w:rPr>
        <w:t>Управление государственной и муниципальной собственностью </w:t>
      </w:r>
      <w:r>
        <w:rPr>
          <w:rFonts w:ascii="Times New Roman" w:hAnsi="Times New Roman" w:cs="Times New Roman"/>
          <w:sz w:val="24"/>
          <w:szCs w:val="24"/>
          <w:lang w:val="kk-KZ"/>
        </w:rPr>
        <w:t>-М.: Юрайт, 2024.-211 с.</w:t>
      </w:r>
    </w:p>
    <w:p w14:paraId="5CBF00C3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Валдайцев С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>, Мотовилов О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С.</w:t>
      </w:r>
      <w:r>
        <w:rPr>
          <w:rFonts w:ascii="Helvetica" w:hAnsi="Helvetica"/>
          <w:b/>
          <w:bCs/>
          <w:color w:val="1A1A1A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Управление инновациями и интеллектуальной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собственност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ью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-М.: Проспект,  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  <w:lang w:val="kk-KZ"/>
        </w:rPr>
        <w:t>.-</w:t>
      </w:r>
      <w:r>
        <w:rPr>
          <w:rFonts w:ascii="Times New Roman" w:hAnsi="Times New Roman" w:cs="Times New Roman"/>
          <w:sz w:val="24"/>
          <w:szCs w:val="24"/>
        </w:rPr>
        <w:t>352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268D232A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Герасимов К.Б.,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Е.Г., Шкодина Е.С.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Инновациями И Интеллектуальной Собственностью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М.: Инфра-М, 2023.-226 с.</w:t>
      </w:r>
    </w:p>
    <w:p w14:paraId="0F8AD26F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Грэм Бенджамин Ақылды инвестор-Алматы: Мазмұндама, 2023.- 632 б.</w:t>
      </w:r>
    </w:p>
    <w:p w14:paraId="5BB7AD6F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Гумерова, Г. И., Шаймиева Э.Ш.  Управление интеллектуальной собственностью М.:  Юрайт, 2024. - 257 с.</w:t>
      </w:r>
    </w:p>
    <w:p w14:paraId="3085759C" w14:textId="77777777" w:rsidR="00F17130" w:rsidRDefault="00F17130" w:rsidP="00F17130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Жарова А. К. Интеллектуальное право. Защита интеллектуальной собственности.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380 с.</w:t>
      </w:r>
    </w:p>
    <w:p w14:paraId="0AFDA5EF" w14:textId="77777777" w:rsidR="00F17130" w:rsidRDefault="00F17130" w:rsidP="00F17130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Зенин И. А. Право интеллектуальной собственности.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578 с.</w:t>
      </w:r>
    </w:p>
    <w:p w14:paraId="3FD38782" w14:textId="77777777" w:rsidR="00F17130" w:rsidRDefault="00F17130" w:rsidP="00F17130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Иванов Н.В., Сергеев А.П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hyperlink r:id="rId7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Право интеллектуальной собственности. Практикум.-М.: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Проспект,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2023.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-112 с.</w:t>
      </w:r>
    </w:p>
    <w:p w14:paraId="31025D38" w14:textId="77777777" w:rsidR="00F17130" w:rsidRDefault="00F17130" w:rsidP="00F17130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42BF02C3" w14:textId="77777777" w:rsidR="00F17130" w:rsidRDefault="00F17130" w:rsidP="00F17130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Кирсанова Е.Е. Правовое регулирование оборота прав на результаты интеллектуальной деятельности в цифровой экономике: монография.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Юстицинформ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228 с.</w:t>
      </w:r>
    </w:p>
    <w:p w14:paraId="34D9CF61" w14:textId="77777777" w:rsidR="00F17130" w:rsidRDefault="00F17130" w:rsidP="00F1713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Липин В. Д. Патентование изобретений на устройство. Учебное пособие для вузов. М.: Лань, 2023.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>172 с.</w:t>
      </w:r>
    </w:p>
    <w:p w14:paraId="22F57C3B" w14:textId="77777777" w:rsidR="00F17130" w:rsidRDefault="00F17130" w:rsidP="00F1713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Лихолетов В. В., Рязанцева О. В. Экономико-правовая защита интеллектуальной собственности.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196 с.</w:t>
      </w:r>
    </w:p>
    <w:p w14:paraId="3EAB9B8E" w14:textId="77777777" w:rsidR="00F17130" w:rsidRDefault="00F17130" w:rsidP="00F1713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Моргунова Е.А., Шахназаров Б.А. Право интеллектуальной собственности в условиях развития новых технологий: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монограф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ия - М.: </w:t>
      </w:r>
      <w:r>
        <w:rPr>
          <w:rFonts w:ascii="Times New Roman" w:hAnsi="Times New Roman" w:cs="Times New Roman"/>
          <w:sz w:val="24"/>
          <w:szCs w:val="24"/>
        </w:rPr>
        <w:t xml:space="preserve"> ИНФРА-М,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152 с.</w:t>
      </w:r>
    </w:p>
    <w:p w14:paraId="587B724C" w14:textId="77777777" w:rsidR="00F17130" w:rsidRDefault="00F17130" w:rsidP="00F17130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Новоселова Л.А.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 интеллектуальной собственности</w:t>
      </w:r>
      <w:r>
        <w:rPr>
          <w:rFonts w:ascii="Times New Roman" w:hAnsi="Times New Roman" w:cs="Times New Roman"/>
          <w:sz w:val="24"/>
          <w:szCs w:val="24"/>
          <w:lang w:val="kk-KZ"/>
        </w:rPr>
        <w:t>-М.: Статут, 2023.- 492 с.</w:t>
      </w:r>
    </w:p>
    <w:p w14:paraId="12DCB40A" w14:textId="77777777" w:rsidR="00F17130" w:rsidRDefault="00F17130" w:rsidP="00F17130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Петрунин Ю.Ю. Семь новелл о прикладной статистике и искусственном интеллекте. - КДУ Москва, 2023. -100 с.</w:t>
      </w:r>
    </w:p>
    <w:p w14:paraId="37F3A2B9" w14:textId="77777777" w:rsidR="00F17130" w:rsidRDefault="00F17130" w:rsidP="00F17130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Позднякова Е. А. Авторское право.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257 с.</w:t>
      </w:r>
    </w:p>
    <w:p w14:paraId="18B66ACD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92BFAEA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17459E94" w14:textId="77777777" w:rsidR="00F17130" w:rsidRDefault="00F17130" w:rsidP="00F17130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4E156C0" w14:textId="77777777" w:rsidR="00F17130" w:rsidRDefault="00F17130" w:rsidP="00F17130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Кийосаки Роберт Инвестиции в недвижимость-Минск: Попурри, 2024. – 496 с.</w:t>
      </w:r>
    </w:p>
    <w:p w14:paraId="33C9EC6D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647FE1EB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Уилтон, Ник. HR-менеджментке кіріспе = An Introduction to Human Resource Management - Алматы: "Ұлттық аударма бюросы" ҚҚ, 2019. — 531 б.</w:t>
      </w:r>
    </w:p>
    <w:p w14:paraId="190AE9C9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Р. У. Гриффин Менеджмент = Management  - Астана: "Ұлттық аударма бюросы" ҚҚ, 2018 - 766 б.</w:t>
      </w:r>
    </w:p>
    <w:p w14:paraId="52B78FB2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7108B09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7.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0B2BD47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О’Лири, Зина. Зерттеу жобасын жүргізу: негізгі нұсқаулық : монография - Алматы: "Ұлттық аударма бюросы" ҚҚ, 2020 - 470</w:t>
      </w:r>
    </w:p>
    <w:p w14:paraId="6413FA93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D80B291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D4F4FD2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Интернет ресурстары.</w:t>
      </w:r>
    </w:p>
    <w:p w14:paraId="66B621E6" w14:textId="77777777" w:rsidR="00F17130" w:rsidRDefault="00F17130" w:rsidP="00F17130">
      <w:pPr>
        <w:pStyle w:val="a7"/>
        <w:spacing w:after="0" w:line="240" w:lineRule="auto"/>
        <w:ind w:left="0"/>
        <w:rPr>
          <w:rStyle w:val="ac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1.URL: </w:t>
      </w:r>
      <w:hyperlink r:id="rId8" w:tgtFrame="_blank" w:history="1">
        <w:r>
          <w:rPr>
            <w:rStyle w:val="ac"/>
            <w:rFonts w:ascii="Times New Roman" w:hAnsi="Times New Roman" w:cs="Times New Roman"/>
            <w:sz w:val="24"/>
            <w:szCs w:val="24"/>
            <w:lang w:val="kk-KZ"/>
          </w:rPr>
          <w:t>https://urait.ru/bcode/543889</w:t>
        </w:r>
      </w:hyperlink>
    </w:p>
    <w:p w14:paraId="743F6312" w14:textId="77777777" w:rsidR="00F17130" w:rsidRDefault="00F17130" w:rsidP="00F17130">
      <w:pPr>
        <w:pStyle w:val="a7"/>
        <w:spacing w:after="0" w:line="240" w:lineRule="auto"/>
        <w:ind w:left="0"/>
        <w:rPr>
          <w:rStyle w:val="ac"/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>2.</w:t>
      </w:r>
      <w:hyperlink r:id="rId9" w:history="1">
        <w:r>
          <w:rPr>
            <w:rStyle w:val="ac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https://www.labirint.ru/books/646288/</w:t>
        </w:r>
      </w:hyperlink>
    </w:p>
    <w:p w14:paraId="3EC8A6AB" w14:textId="77777777" w:rsidR="00F17130" w:rsidRPr="00E717D9" w:rsidRDefault="00F17130" w:rsidP="00F17130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URL: https://urait.ru/bcode/539673</w:t>
      </w:r>
    </w:p>
    <w:p w14:paraId="32AED526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URL: https://urait.ru/bcode/533503</w:t>
      </w:r>
    </w:p>
    <w:p w14:paraId="7833E346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 https://www.labirint.ru/books/926623/</w:t>
      </w:r>
    </w:p>
    <w:p w14:paraId="79A2F7C7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C08772A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Зерттеушілік инфрақұрылымы</w:t>
      </w:r>
    </w:p>
    <w:p w14:paraId="6BD0796C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Аудитория 215</w:t>
      </w:r>
    </w:p>
    <w:p w14:paraId="37CF051E" w14:textId="77777777" w:rsidR="00F17130" w:rsidRDefault="00F17130" w:rsidP="00F17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Дәріс залы – 5</w:t>
      </w:r>
    </w:p>
    <w:p w14:paraId="44E03983" w14:textId="77777777" w:rsidR="00F17130" w:rsidRDefault="00F17130">
      <w:pPr>
        <w:rPr>
          <w:lang w:val="kk-KZ"/>
        </w:rPr>
      </w:pPr>
    </w:p>
    <w:p w14:paraId="5ACDFBE3" w14:textId="77777777" w:rsidR="00516D80" w:rsidRDefault="00516D80">
      <w:pPr>
        <w:rPr>
          <w:lang w:val="kk-KZ"/>
        </w:rPr>
      </w:pPr>
    </w:p>
    <w:p w14:paraId="170A4DBF" w14:textId="77777777" w:rsidR="00516D80" w:rsidRDefault="00516D80">
      <w:pPr>
        <w:rPr>
          <w:lang w:val="kk-KZ"/>
        </w:rPr>
      </w:pPr>
    </w:p>
    <w:p w14:paraId="428B1518" w14:textId="77777777" w:rsidR="00516D80" w:rsidRDefault="00516D80">
      <w:pPr>
        <w:rPr>
          <w:lang w:val="kk-KZ"/>
        </w:rPr>
      </w:pPr>
    </w:p>
    <w:p w14:paraId="76E212EE" w14:textId="77777777" w:rsidR="00516D80" w:rsidRDefault="00516D80">
      <w:pPr>
        <w:rPr>
          <w:lang w:val="kk-KZ"/>
        </w:rPr>
      </w:pPr>
    </w:p>
    <w:p w14:paraId="13A1780F" w14:textId="77777777" w:rsidR="00A167F0" w:rsidRDefault="00A167F0">
      <w:pPr>
        <w:rPr>
          <w:lang w:val="kk-KZ"/>
        </w:rPr>
      </w:pPr>
    </w:p>
    <w:p w14:paraId="5036E8C4" w14:textId="77777777" w:rsidR="00A167F0" w:rsidRDefault="00A167F0">
      <w:pPr>
        <w:rPr>
          <w:lang w:val="kk-KZ"/>
        </w:rPr>
      </w:pPr>
    </w:p>
    <w:p w14:paraId="5D4771C0" w14:textId="77777777" w:rsidR="00A167F0" w:rsidRDefault="00A167F0">
      <w:pPr>
        <w:rPr>
          <w:lang w:val="kk-KZ"/>
        </w:rPr>
      </w:pPr>
    </w:p>
    <w:sectPr w:rsidR="00A1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61CB4"/>
    <w:multiLevelType w:val="hybridMultilevel"/>
    <w:tmpl w:val="90D4B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66F2"/>
    <w:multiLevelType w:val="hybridMultilevel"/>
    <w:tmpl w:val="CFEC4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221D2"/>
    <w:multiLevelType w:val="hybridMultilevel"/>
    <w:tmpl w:val="1D26866A"/>
    <w:lvl w:ilvl="0" w:tplc="5B72918C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94867554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7874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8462626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5371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85"/>
    <w:rsid w:val="001632AF"/>
    <w:rsid w:val="001E1187"/>
    <w:rsid w:val="00212CFB"/>
    <w:rsid w:val="002F7685"/>
    <w:rsid w:val="00310446"/>
    <w:rsid w:val="003E6D87"/>
    <w:rsid w:val="004F18F1"/>
    <w:rsid w:val="00516D80"/>
    <w:rsid w:val="005C6B00"/>
    <w:rsid w:val="007A195C"/>
    <w:rsid w:val="00A167F0"/>
    <w:rsid w:val="00A7625C"/>
    <w:rsid w:val="00AE0521"/>
    <w:rsid w:val="00C13275"/>
    <w:rsid w:val="00C32982"/>
    <w:rsid w:val="00CF2BC6"/>
    <w:rsid w:val="00E05CD6"/>
    <w:rsid w:val="00E717D9"/>
    <w:rsid w:val="00EF79BA"/>
    <w:rsid w:val="00F1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E1AB"/>
  <w15:chartTrackingRefBased/>
  <w15:docId w15:val="{50BB79B6-9330-4975-A506-6814C8B9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7F0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16D8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F7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38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s.logobook.kz/prod_show.php?object_uid=23517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9C%D0%B5%D0%BD%D1%88%D1%96%D0%B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k.wikipedia.org/wiki/%D0%91%D0%B0%D2%93%D0%B0%D0%BB%D1%8B_%D2%9B%D0%B0%D2%93%D0%B0%D0%B7%D0%B4%D0%B0%D1%8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abirint.ru/books/6462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1094</Words>
  <Characters>6240</Characters>
  <Application>Microsoft Office Word</Application>
  <DocSecurity>0</DocSecurity>
  <Lines>52</Lines>
  <Paragraphs>14</Paragraphs>
  <ScaleCrop>false</ScaleCrop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9</cp:revision>
  <dcterms:created xsi:type="dcterms:W3CDTF">2024-05-27T15:42:00Z</dcterms:created>
  <dcterms:modified xsi:type="dcterms:W3CDTF">2024-06-27T03:34:00Z</dcterms:modified>
</cp:coreProperties>
</file>